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BF" w:rsidRPr="00B149BF" w:rsidRDefault="00B149BF" w:rsidP="00B149B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149BF">
        <w:rPr>
          <w:rFonts w:ascii="Times New Roman" w:hAnsi="Times New Roman" w:cs="Times New Roman"/>
          <w:b/>
          <w:sz w:val="20"/>
        </w:rPr>
        <w:t>Załącznik nr 15</w:t>
      </w:r>
    </w:p>
    <w:p w:rsidR="00B149BF" w:rsidRPr="00B149BF" w:rsidRDefault="00B149BF" w:rsidP="00B149B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149BF">
        <w:rPr>
          <w:rFonts w:ascii="Times New Roman" w:hAnsi="Times New Roman" w:cs="Times New Roman"/>
          <w:b/>
          <w:sz w:val="20"/>
        </w:rPr>
        <w:t xml:space="preserve">Do Standardów Ochrony Małoletnich </w:t>
      </w:r>
    </w:p>
    <w:p w:rsidR="00B149BF" w:rsidRPr="00B149BF" w:rsidRDefault="00B149BF" w:rsidP="00B149B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149BF">
        <w:rPr>
          <w:rFonts w:ascii="Times New Roman" w:hAnsi="Times New Roman" w:cs="Times New Roman"/>
          <w:b/>
          <w:sz w:val="20"/>
        </w:rPr>
        <w:t>W Przedszkolu i Żłobku Planeta Marzeń</w:t>
      </w:r>
    </w:p>
    <w:p w:rsidR="00E60FDA" w:rsidRDefault="00C032D6" w:rsidP="00C032D6">
      <w:pPr>
        <w:jc w:val="center"/>
        <w:rPr>
          <w:rFonts w:ascii="Times New Roman" w:hAnsi="Times New Roman" w:cs="Times New Roman"/>
          <w:b/>
          <w:color w:val="00B0F0"/>
          <w:sz w:val="44"/>
        </w:rPr>
      </w:pPr>
      <w:r w:rsidRPr="00C032D6">
        <w:rPr>
          <w:rFonts w:ascii="Times New Roman" w:hAnsi="Times New Roman" w:cs="Times New Roman"/>
          <w:b/>
          <w:color w:val="00B0F0"/>
          <w:sz w:val="44"/>
        </w:rPr>
        <w:t>WAŻNE NUMERY</w:t>
      </w:r>
    </w:p>
    <w:p w:rsidR="00C032D6" w:rsidRPr="00E52AC6" w:rsidRDefault="00C032D6" w:rsidP="00BE7E7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E52AC6">
        <w:rPr>
          <w:rFonts w:ascii="Times New Roman" w:hAnsi="Times New Roman" w:cs="Times New Roman"/>
          <w:b/>
          <w:spacing w:val="-4"/>
          <w:sz w:val="24"/>
        </w:rPr>
        <w:t xml:space="preserve">Ogólnopolskie Pogotowie </w:t>
      </w:r>
      <w:r w:rsidRPr="00E52AC6">
        <w:rPr>
          <w:rFonts w:ascii="Times New Roman" w:hAnsi="Times New Roman" w:cs="Times New Roman"/>
          <w:b/>
          <w:spacing w:val="-3"/>
          <w:sz w:val="24"/>
        </w:rPr>
        <w:t xml:space="preserve">dla Oﬁar </w:t>
      </w:r>
      <w:r w:rsidRPr="00E52AC6">
        <w:rPr>
          <w:rFonts w:ascii="Times New Roman" w:hAnsi="Times New Roman" w:cs="Times New Roman"/>
          <w:b/>
          <w:spacing w:val="-4"/>
          <w:sz w:val="24"/>
        </w:rPr>
        <w:t xml:space="preserve">Przemocy </w:t>
      </w:r>
      <w:r w:rsidRPr="00E52AC6">
        <w:rPr>
          <w:rFonts w:ascii="Times New Roman" w:hAnsi="Times New Roman" w:cs="Times New Roman"/>
          <w:b/>
          <w:sz w:val="24"/>
        </w:rPr>
        <w:t xml:space="preserve">w </w:t>
      </w:r>
      <w:r w:rsidRPr="00E52AC6">
        <w:rPr>
          <w:rFonts w:ascii="Times New Roman" w:hAnsi="Times New Roman" w:cs="Times New Roman"/>
          <w:b/>
          <w:spacing w:val="-4"/>
          <w:sz w:val="24"/>
        </w:rPr>
        <w:t xml:space="preserve">Rodzinie </w:t>
      </w:r>
      <w:r w:rsidRPr="00E52AC6">
        <w:rPr>
          <w:rFonts w:ascii="Times New Roman" w:hAnsi="Times New Roman" w:cs="Times New Roman"/>
          <w:b/>
          <w:spacing w:val="-6"/>
          <w:sz w:val="24"/>
        </w:rPr>
        <w:t xml:space="preserve">„Niebie- </w:t>
      </w:r>
      <w:r w:rsidRPr="00E52AC6">
        <w:rPr>
          <w:rFonts w:ascii="Times New Roman" w:hAnsi="Times New Roman" w:cs="Times New Roman"/>
          <w:b/>
          <w:spacing w:val="-3"/>
          <w:sz w:val="24"/>
        </w:rPr>
        <w:t>ska</w:t>
      </w:r>
      <w:r w:rsidRPr="00E52AC6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Pr="00E52AC6">
        <w:rPr>
          <w:rFonts w:ascii="Times New Roman" w:hAnsi="Times New Roman" w:cs="Times New Roman"/>
          <w:b/>
          <w:spacing w:val="-4"/>
          <w:sz w:val="24"/>
        </w:rPr>
        <w:t>Linia”</w:t>
      </w:r>
      <w:r w:rsidRPr="00E52AC6">
        <w:rPr>
          <w:rFonts w:ascii="Times New Roman" w:hAnsi="Times New Roman" w:cs="Times New Roman"/>
          <w:spacing w:val="-4"/>
          <w:sz w:val="24"/>
        </w:rPr>
        <w:t>,</w:t>
      </w:r>
      <w:r w:rsidRPr="00E52AC6">
        <w:rPr>
          <w:rFonts w:ascii="Times New Roman" w:hAnsi="Times New Roman" w:cs="Times New Roman"/>
          <w:spacing w:val="-11"/>
          <w:sz w:val="24"/>
        </w:rPr>
        <w:t xml:space="preserve"> </w:t>
      </w:r>
      <w:r w:rsidRPr="00E52AC6">
        <w:rPr>
          <w:rFonts w:ascii="Times New Roman" w:hAnsi="Times New Roman" w:cs="Times New Roman"/>
          <w:spacing w:val="-4"/>
          <w:sz w:val="24"/>
        </w:rPr>
        <w:t>działające</w:t>
      </w:r>
      <w:r w:rsidRPr="00E52AC6">
        <w:rPr>
          <w:rFonts w:ascii="Times New Roman" w:hAnsi="Times New Roman" w:cs="Times New Roman"/>
          <w:spacing w:val="-12"/>
          <w:sz w:val="24"/>
        </w:rPr>
        <w:t xml:space="preserve"> </w:t>
      </w:r>
      <w:r w:rsidRPr="00E52AC6">
        <w:rPr>
          <w:rFonts w:ascii="Times New Roman" w:hAnsi="Times New Roman" w:cs="Times New Roman"/>
          <w:sz w:val="24"/>
        </w:rPr>
        <w:t>na</w:t>
      </w:r>
      <w:r w:rsidRPr="00E52AC6">
        <w:rPr>
          <w:rFonts w:ascii="Times New Roman" w:hAnsi="Times New Roman" w:cs="Times New Roman"/>
          <w:spacing w:val="-12"/>
          <w:sz w:val="24"/>
        </w:rPr>
        <w:t xml:space="preserve"> </w:t>
      </w:r>
      <w:r w:rsidRPr="00E52AC6">
        <w:rPr>
          <w:rFonts w:ascii="Times New Roman" w:hAnsi="Times New Roman" w:cs="Times New Roman"/>
          <w:spacing w:val="-4"/>
          <w:sz w:val="24"/>
        </w:rPr>
        <w:t>zlecenie</w:t>
      </w:r>
      <w:r w:rsidRPr="00E52AC6">
        <w:rPr>
          <w:rFonts w:ascii="Times New Roman" w:hAnsi="Times New Roman" w:cs="Times New Roman"/>
          <w:spacing w:val="-12"/>
          <w:sz w:val="24"/>
        </w:rPr>
        <w:t xml:space="preserve"> </w:t>
      </w:r>
      <w:r w:rsidRPr="00E52AC6">
        <w:rPr>
          <w:rFonts w:ascii="Times New Roman" w:hAnsi="Times New Roman" w:cs="Times New Roman"/>
          <w:spacing w:val="-4"/>
          <w:sz w:val="24"/>
        </w:rPr>
        <w:t>Państwowej</w:t>
      </w:r>
      <w:r w:rsidRPr="00E52AC6">
        <w:rPr>
          <w:rFonts w:ascii="Times New Roman" w:hAnsi="Times New Roman" w:cs="Times New Roman"/>
          <w:spacing w:val="-12"/>
          <w:sz w:val="24"/>
        </w:rPr>
        <w:t xml:space="preserve"> </w:t>
      </w:r>
      <w:r w:rsidRPr="00E52AC6">
        <w:rPr>
          <w:rFonts w:ascii="Times New Roman" w:hAnsi="Times New Roman" w:cs="Times New Roman"/>
          <w:spacing w:val="-4"/>
          <w:sz w:val="24"/>
        </w:rPr>
        <w:t>Agencji</w:t>
      </w:r>
      <w:r w:rsidRPr="00E52AC6">
        <w:rPr>
          <w:rFonts w:ascii="Times New Roman" w:hAnsi="Times New Roman" w:cs="Times New Roman"/>
          <w:spacing w:val="-12"/>
          <w:sz w:val="24"/>
        </w:rPr>
        <w:t xml:space="preserve"> </w:t>
      </w:r>
      <w:r w:rsidRPr="00E52AC6">
        <w:rPr>
          <w:rFonts w:ascii="Times New Roman" w:hAnsi="Times New Roman" w:cs="Times New Roman"/>
          <w:spacing w:val="-5"/>
          <w:sz w:val="24"/>
        </w:rPr>
        <w:t xml:space="preserve">Rozwiązywania </w:t>
      </w:r>
      <w:r w:rsidRPr="00E52AC6">
        <w:rPr>
          <w:rFonts w:ascii="Times New Roman" w:hAnsi="Times New Roman" w:cs="Times New Roman"/>
          <w:spacing w:val="-4"/>
          <w:sz w:val="24"/>
        </w:rPr>
        <w:t>Problemów</w:t>
      </w:r>
      <w:r w:rsidRPr="00E52AC6">
        <w:rPr>
          <w:rFonts w:ascii="Times New Roman" w:hAnsi="Times New Roman" w:cs="Times New Roman"/>
          <w:spacing w:val="-14"/>
          <w:sz w:val="24"/>
        </w:rPr>
        <w:t xml:space="preserve"> </w:t>
      </w:r>
      <w:r w:rsidRPr="00E52AC6">
        <w:rPr>
          <w:rFonts w:ascii="Times New Roman" w:hAnsi="Times New Roman" w:cs="Times New Roman"/>
          <w:spacing w:val="-4"/>
          <w:sz w:val="24"/>
        </w:rPr>
        <w:t>Alkoholowych</w:t>
      </w:r>
      <w:r w:rsidRPr="00E52AC6">
        <w:rPr>
          <w:rFonts w:ascii="Times New Roman" w:hAnsi="Times New Roman" w:cs="Times New Roman"/>
          <w:spacing w:val="-4"/>
          <w:sz w:val="20"/>
        </w:rPr>
        <w:t>:</w:t>
      </w:r>
    </w:p>
    <w:p w:rsidR="00BE7E77" w:rsidRPr="00E52AC6" w:rsidRDefault="00C032D6" w:rsidP="00BE7E77">
      <w:pPr>
        <w:pStyle w:val="Akapitzlist"/>
        <w:numPr>
          <w:ilvl w:val="0"/>
          <w:numId w:val="1"/>
        </w:numPr>
        <w:spacing w:after="0" w:line="360" w:lineRule="auto"/>
        <w:ind w:right="-1"/>
        <w:contextualSpacing w:val="0"/>
        <w:rPr>
          <w:rFonts w:ascii="Times New Roman" w:hAnsi="Times New Roman" w:cs="Times New Roman"/>
        </w:rPr>
      </w:pPr>
      <w:r w:rsidRPr="00E52AC6">
        <w:rPr>
          <w:rFonts w:ascii="Times New Roman" w:hAnsi="Times New Roman" w:cs="Times New Roman"/>
        </w:rPr>
        <w:t>Telefon</w:t>
      </w:r>
      <w:r w:rsidRPr="00E52AC6">
        <w:rPr>
          <w:rFonts w:ascii="Times New Roman" w:hAnsi="Times New Roman" w:cs="Times New Roman"/>
          <w:spacing w:val="-36"/>
        </w:rPr>
        <w:t xml:space="preserve"> </w:t>
      </w:r>
      <w:r w:rsidRPr="00E52AC6">
        <w:rPr>
          <w:rFonts w:ascii="Times New Roman" w:hAnsi="Times New Roman" w:cs="Times New Roman"/>
        </w:rPr>
        <w:t>dla</w:t>
      </w:r>
      <w:r w:rsidRPr="00E52AC6">
        <w:rPr>
          <w:rFonts w:ascii="Times New Roman" w:hAnsi="Times New Roman" w:cs="Times New Roman"/>
          <w:spacing w:val="-35"/>
        </w:rPr>
        <w:t xml:space="preserve"> </w:t>
      </w:r>
      <w:r w:rsidRPr="00E52AC6">
        <w:rPr>
          <w:rFonts w:ascii="Times New Roman" w:hAnsi="Times New Roman" w:cs="Times New Roman"/>
        </w:rPr>
        <w:t>Oﬁar</w:t>
      </w:r>
      <w:r w:rsidRPr="00E52AC6">
        <w:rPr>
          <w:rFonts w:ascii="Times New Roman" w:hAnsi="Times New Roman" w:cs="Times New Roman"/>
          <w:spacing w:val="-35"/>
        </w:rPr>
        <w:t xml:space="preserve"> </w:t>
      </w:r>
      <w:r w:rsidRPr="00E52AC6">
        <w:rPr>
          <w:rFonts w:ascii="Times New Roman" w:hAnsi="Times New Roman" w:cs="Times New Roman"/>
        </w:rPr>
        <w:t>Przemocy</w:t>
      </w:r>
      <w:r w:rsidRPr="00E52AC6">
        <w:rPr>
          <w:rFonts w:ascii="Times New Roman" w:hAnsi="Times New Roman" w:cs="Times New Roman"/>
          <w:spacing w:val="-35"/>
        </w:rPr>
        <w:t xml:space="preserve"> </w:t>
      </w:r>
      <w:r w:rsidRPr="00E52AC6">
        <w:rPr>
          <w:rFonts w:ascii="Times New Roman" w:hAnsi="Times New Roman" w:cs="Times New Roman"/>
        </w:rPr>
        <w:t>w</w:t>
      </w:r>
      <w:r w:rsidRPr="00E52AC6">
        <w:rPr>
          <w:rFonts w:ascii="Times New Roman" w:hAnsi="Times New Roman" w:cs="Times New Roman"/>
          <w:spacing w:val="-35"/>
        </w:rPr>
        <w:t xml:space="preserve"> </w:t>
      </w:r>
      <w:r w:rsidRPr="00E52AC6">
        <w:rPr>
          <w:rFonts w:ascii="Times New Roman" w:hAnsi="Times New Roman" w:cs="Times New Roman"/>
        </w:rPr>
        <w:t>Rodzinie</w:t>
      </w:r>
      <w:r w:rsidRPr="00E52AC6">
        <w:rPr>
          <w:rFonts w:ascii="Times New Roman" w:hAnsi="Times New Roman" w:cs="Times New Roman"/>
          <w:spacing w:val="-33"/>
        </w:rPr>
        <w:t xml:space="preserve"> </w:t>
      </w:r>
      <w:r w:rsidRPr="00E52AC6">
        <w:rPr>
          <w:rFonts w:ascii="Times New Roman" w:hAnsi="Times New Roman" w:cs="Times New Roman"/>
        </w:rPr>
        <w:t>–</w:t>
      </w:r>
      <w:r w:rsidRPr="00E52AC6">
        <w:rPr>
          <w:rFonts w:ascii="Times New Roman" w:hAnsi="Times New Roman" w:cs="Times New Roman"/>
          <w:spacing w:val="-28"/>
        </w:rPr>
        <w:t xml:space="preserve"> </w:t>
      </w:r>
      <w:r w:rsidRPr="00E52AC6">
        <w:rPr>
          <w:rFonts w:ascii="Times New Roman" w:hAnsi="Times New Roman" w:cs="Times New Roman"/>
        </w:rPr>
        <w:t>800</w:t>
      </w:r>
      <w:r w:rsidRPr="00E52AC6">
        <w:rPr>
          <w:rFonts w:ascii="Times New Roman" w:hAnsi="Times New Roman" w:cs="Times New Roman"/>
          <w:spacing w:val="-36"/>
        </w:rPr>
        <w:t xml:space="preserve"> </w:t>
      </w:r>
      <w:r w:rsidRPr="00E52AC6">
        <w:rPr>
          <w:rFonts w:ascii="Times New Roman" w:hAnsi="Times New Roman" w:cs="Times New Roman"/>
        </w:rPr>
        <w:t>120</w:t>
      </w:r>
      <w:r w:rsidRPr="00E52AC6">
        <w:rPr>
          <w:rFonts w:ascii="Times New Roman" w:hAnsi="Times New Roman" w:cs="Times New Roman"/>
          <w:spacing w:val="-35"/>
        </w:rPr>
        <w:t> </w:t>
      </w:r>
      <w:r w:rsidRPr="00E52AC6">
        <w:rPr>
          <w:rFonts w:ascii="Times New Roman" w:hAnsi="Times New Roman" w:cs="Times New Roman"/>
        </w:rPr>
        <w:t>002</w:t>
      </w:r>
      <w:r w:rsidRPr="00E52AC6">
        <w:rPr>
          <w:rFonts w:ascii="Times New Roman" w:hAnsi="Times New Roman" w:cs="Times New Roman"/>
          <w:b/>
        </w:rPr>
        <w:t xml:space="preserve"> </w:t>
      </w:r>
      <w:r w:rsidRPr="00E52AC6">
        <w:rPr>
          <w:rFonts w:ascii="Times New Roman" w:hAnsi="Times New Roman" w:cs="Times New Roman"/>
          <w:spacing w:val="-4"/>
        </w:rPr>
        <w:t xml:space="preserve">uzyskasz wsparcie, pomoc psychologiczną, informacje o możliwościach uzyskania pomocy najbliżej miejsca zamieszkania. </w:t>
      </w:r>
      <w:r w:rsidRPr="00E52AC6">
        <w:rPr>
          <w:rFonts w:ascii="Times New Roman" w:hAnsi="Times New Roman" w:cs="Times New Roman"/>
          <w:b/>
          <w:spacing w:val="-33"/>
        </w:rPr>
        <w:t xml:space="preserve"> </w:t>
      </w:r>
      <w:r w:rsidRPr="00E52AC6">
        <w:rPr>
          <w:rFonts w:ascii="Times New Roman" w:hAnsi="Times New Roman" w:cs="Times New Roman"/>
          <w:spacing w:val="-3"/>
        </w:rPr>
        <w:t>Jest on bezpłatny</w:t>
      </w:r>
      <w:r w:rsidRPr="00E52AC6">
        <w:rPr>
          <w:rFonts w:ascii="Times New Roman" w:hAnsi="Times New Roman" w:cs="Times New Roman"/>
          <w:b/>
          <w:spacing w:val="-3"/>
        </w:rPr>
        <w:t xml:space="preserve"> </w:t>
      </w:r>
      <w:r w:rsidRPr="00E52AC6">
        <w:rPr>
          <w:rFonts w:ascii="Times New Roman" w:hAnsi="Times New Roman" w:cs="Times New Roman"/>
        </w:rPr>
        <w:t>dla</w:t>
      </w:r>
      <w:r w:rsidRPr="00E52AC6">
        <w:rPr>
          <w:rFonts w:ascii="Times New Roman" w:hAnsi="Times New Roman" w:cs="Times New Roman"/>
          <w:spacing w:val="-22"/>
        </w:rPr>
        <w:t xml:space="preserve"> </w:t>
      </w:r>
      <w:r w:rsidRPr="00E52AC6">
        <w:rPr>
          <w:rFonts w:ascii="Times New Roman" w:hAnsi="Times New Roman" w:cs="Times New Roman"/>
        </w:rPr>
        <w:t>osób</w:t>
      </w:r>
      <w:r w:rsidRPr="00E52AC6">
        <w:rPr>
          <w:rFonts w:ascii="Times New Roman" w:hAnsi="Times New Roman" w:cs="Times New Roman"/>
          <w:spacing w:val="-21"/>
        </w:rPr>
        <w:t xml:space="preserve"> </w:t>
      </w:r>
      <w:r w:rsidRPr="00E52AC6">
        <w:rPr>
          <w:rFonts w:ascii="Times New Roman" w:hAnsi="Times New Roman" w:cs="Times New Roman"/>
        </w:rPr>
        <w:t>dzwoniących</w:t>
      </w:r>
      <w:r w:rsidRPr="00E52AC6">
        <w:rPr>
          <w:rFonts w:ascii="Times New Roman" w:hAnsi="Times New Roman" w:cs="Times New Roman"/>
          <w:spacing w:val="-21"/>
        </w:rPr>
        <w:t xml:space="preserve"> </w:t>
      </w:r>
      <w:r w:rsidRPr="00E52AC6">
        <w:rPr>
          <w:rFonts w:ascii="Times New Roman" w:hAnsi="Times New Roman" w:cs="Times New Roman"/>
        </w:rPr>
        <w:t>i</w:t>
      </w:r>
      <w:r w:rsidRPr="00E52AC6">
        <w:rPr>
          <w:rFonts w:ascii="Times New Roman" w:hAnsi="Times New Roman" w:cs="Times New Roman"/>
          <w:spacing w:val="-21"/>
        </w:rPr>
        <w:t xml:space="preserve"> </w:t>
      </w:r>
      <w:r w:rsidRPr="00E52AC6">
        <w:rPr>
          <w:rFonts w:ascii="Times New Roman" w:hAnsi="Times New Roman" w:cs="Times New Roman"/>
        </w:rPr>
        <w:t>czynny</w:t>
      </w:r>
      <w:r w:rsidRPr="00E52AC6">
        <w:rPr>
          <w:rFonts w:ascii="Times New Roman" w:hAnsi="Times New Roman" w:cs="Times New Roman"/>
          <w:spacing w:val="-28"/>
        </w:rPr>
        <w:t xml:space="preserve"> </w:t>
      </w:r>
      <w:r w:rsidRPr="00E52AC6">
        <w:rPr>
          <w:rFonts w:ascii="Times New Roman" w:hAnsi="Times New Roman" w:cs="Times New Roman"/>
        </w:rPr>
        <w:t>całą</w:t>
      </w:r>
      <w:r w:rsidRPr="00E52AC6">
        <w:rPr>
          <w:rFonts w:ascii="Times New Roman" w:hAnsi="Times New Roman" w:cs="Times New Roman"/>
          <w:spacing w:val="-28"/>
        </w:rPr>
        <w:t xml:space="preserve"> </w:t>
      </w:r>
      <w:r w:rsidRPr="00E52AC6">
        <w:rPr>
          <w:rFonts w:ascii="Times New Roman" w:hAnsi="Times New Roman" w:cs="Times New Roman"/>
        </w:rPr>
        <w:t>dobę</w:t>
      </w:r>
      <w:r w:rsidRPr="00E52AC6">
        <w:rPr>
          <w:rFonts w:ascii="Times New Roman" w:hAnsi="Times New Roman" w:cs="Times New Roman"/>
          <w:spacing w:val="-28"/>
        </w:rPr>
        <w:t xml:space="preserve"> </w:t>
      </w:r>
      <w:r w:rsidRPr="00E52AC6">
        <w:rPr>
          <w:rFonts w:ascii="Times New Roman" w:hAnsi="Times New Roman" w:cs="Times New Roman"/>
        </w:rPr>
        <w:t>przez</w:t>
      </w:r>
      <w:r w:rsidRPr="00E52AC6">
        <w:rPr>
          <w:rFonts w:ascii="Times New Roman" w:hAnsi="Times New Roman" w:cs="Times New Roman"/>
          <w:spacing w:val="-28"/>
        </w:rPr>
        <w:t xml:space="preserve"> </w:t>
      </w:r>
      <w:r w:rsidRPr="00E52AC6">
        <w:rPr>
          <w:rFonts w:ascii="Times New Roman" w:hAnsi="Times New Roman" w:cs="Times New Roman"/>
        </w:rPr>
        <w:t>7</w:t>
      </w:r>
      <w:r w:rsidRPr="00E52AC6">
        <w:rPr>
          <w:rFonts w:ascii="Times New Roman" w:hAnsi="Times New Roman" w:cs="Times New Roman"/>
          <w:spacing w:val="-28"/>
        </w:rPr>
        <w:t xml:space="preserve"> </w:t>
      </w:r>
      <w:r w:rsidRPr="00E52AC6">
        <w:rPr>
          <w:rFonts w:ascii="Times New Roman" w:hAnsi="Times New Roman" w:cs="Times New Roman"/>
        </w:rPr>
        <w:t>dni</w:t>
      </w:r>
      <w:r w:rsidRPr="00E52AC6">
        <w:rPr>
          <w:rFonts w:ascii="Times New Roman" w:hAnsi="Times New Roman" w:cs="Times New Roman"/>
          <w:spacing w:val="-28"/>
        </w:rPr>
        <w:t xml:space="preserve"> </w:t>
      </w:r>
      <w:r w:rsidRPr="00E52AC6">
        <w:rPr>
          <w:rFonts w:ascii="Times New Roman" w:hAnsi="Times New Roman" w:cs="Times New Roman"/>
        </w:rPr>
        <w:t>w</w:t>
      </w:r>
      <w:r w:rsidRPr="00E52AC6">
        <w:rPr>
          <w:rFonts w:ascii="Times New Roman" w:hAnsi="Times New Roman" w:cs="Times New Roman"/>
          <w:spacing w:val="-28"/>
        </w:rPr>
        <w:t xml:space="preserve"> </w:t>
      </w:r>
      <w:r w:rsidRPr="00E52AC6">
        <w:rPr>
          <w:rFonts w:ascii="Times New Roman" w:hAnsi="Times New Roman" w:cs="Times New Roman"/>
        </w:rPr>
        <w:t>tygodniu</w:t>
      </w:r>
      <w:r w:rsidR="00BE7E77" w:rsidRPr="00E52AC6">
        <w:rPr>
          <w:rFonts w:ascii="Times New Roman" w:hAnsi="Times New Roman" w:cs="Times New Roman"/>
        </w:rPr>
        <w:t>.</w:t>
      </w:r>
      <w:r w:rsidR="00BE7E77" w:rsidRPr="00E52AC6">
        <w:rPr>
          <w:rFonts w:ascii="Times New Roman" w:hAnsi="Times New Roman" w:cs="Times New Roman"/>
        </w:rPr>
        <w:br/>
        <w:t>Ponad to można uzyskać:</w:t>
      </w:r>
    </w:p>
    <w:p w:rsidR="00C032D6" w:rsidRPr="00E52AC6" w:rsidRDefault="00C032D6" w:rsidP="00BE7E77">
      <w:pPr>
        <w:pStyle w:val="Akapitzlist"/>
        <w:numPr>
          <w:ilvl w:val="0"/>
          <w:numId w:val="2"/>
        </w:numPr>
        <w:spacing w:after="0" w:line="360" w:lineRule="auto"/>
        <w:ind w:right="-1"/>
        <w:contextualSpacing w:val="0"/>
        <w:rPr>
          <w:rFonts w:ascii="Times New Roman" w:hAnsi="Times New Roman" w:cs="Times New Roman"/>
        </w:rPr>
      </w:pPr>
      <w:r w:rsidRPr="00E52AC6">
        <w:rPr>
          <w:rFonts w:ascii="Times New Roman" w:hAnsi="Times New Roman" w:cs="Times New Roman"/>
        </w:rPr>
        <w:t xml:space="preserve">konsultacje prawne – poniedziałek i wtorek w godz. 17.00-21.00, tel. 22 666 28 50, </w:t>
      </w:r>
      <w:bookmarkStart w:id="0" w:name="_GoBack"/>
      <w:bookmarkEnd w:id="0"/>
      <w:r w:rsidR="00BE7E77" w:rsidRPr="00E52AC6">
        <w:rPr>
          <w:rFonts w:ascii="Times New Roman" w:hAnsi="Times New Roman" w:cs="Times New Roman"/>
        </w:rPr>
        <w:br/>
      </w:r>
      <w:r w:rsidRPr="00E52AC6">
        <w:rPr>
          <w:rFonts w:ascii="Times New Roman" w:hAnsi="Times New Roman" w:cs="Times New Roman"/>
        </w:rPr>
        <w:t xml:space="preserve">środa w godz. 18.00-22.00, tel. 800 120 002 </w:t>
      </w:r>
      <w:r w:rsidR="00BE7E77" w:rsidRPr="00E52AC6">
        <w:rPr>
          <w:rFonts w:ascii="Times New Roman" w:hAnsi="Times New Roman" w:cs="Times New Roman"/>
        </w:rPr>
        <w:br/>
      </w:r>
      <w:r w:rsidRPr="00E52AC6">
        <w:rPr>
          <w:rFonts w:ascii="Times New Roman" w:hAnsi="Times New Roman" w:cs="Times New Roman"/>
        </w:rPr>
        <w:t xml:space="preserve">porady e-mailowe: </w:t>
      </w:r>
      <w:hyperlink r:id="rId5">
        <w:r w:rsidRPr="00E52AC6">
          <w:rPr>
            <w:rFonts w:ascii="Times New Roman" w:hAnsi="Times New Roman" w:cs="Times New Roman"/>
          </w:rPr>
          <w:t>niebieskalinia</w:t>
        </w:r>
        <w:r w:rsidRPr="00E52AC6">
          <w:rPr>
            <w:rFonts w:ascii="Times New Roman" w:hAnsi="Times New Roman" w:cs="Times New Roman"/>
            <w:i/>
          </w:rPr>
          <w:t>@</w:t>
        </w:r>
        <w:r w:rsidRPr="00E52AC6">
          <w:rPr>
            <w:rFonts w:ascii="Times New Roman" w:hAnsi="Times New Roman" w:cs="Times New Roman"/>
          </w:rPr>
          <w:t>niebieskalinia.info</w:t>
        </w:r>
      </w:hyperlink>
      <w:r w:rsidRPr="00E52AC6">
        <w:rPr>
          <w:rFonts w:ascii="Times New Roman" w:hAnsi="Times New Roman" w:cs="Times New Roman"/>
        </w:rPr>
        <w:t xml:space="preserve"> </w:t>
      </w:r>
      <w:r w:rsidR="00BE7E77" w:rsidRPr="00E52AC6">
        <w:rPr>
          <w:rFonts w:ascii="Times New Roman" w:hAnsi="Times New Roman" w:cs="Times New Roman"/>
          <w:b/>
        </w:rPr>
        <w:br/>
      </w:r>
      <w:r w:rsidRPr="00E52AC6">
        <w:rPr>
          <w:rFonts w:ascii="Times New Roman" w:hAnsi="Times New Roman" w:cs="Times New Roman"/>
        </w:rPr>
        <w:t>konsultacje</w:t>
      </w:r>
      <w:r w:rsidRPr="00E52AC6">
        <w:rPr>
          <w:rFonts w:ascii="Times New Roman" w:hAnsi="Times New Roman" w:cs="Times New Roman"/>
          <w:spacing w:val="-26"/>
        </w:rPr>
        <w:t xml:space="preserve"> </w:t>
      </w:r>
      <w:r w:rsidRPr="00E52AC6">
        <w:rPr>
          <w:rFonts w:ascii="Times New Roman" w:hAnsi="Times New Roman" w:cs="Times New Roman"/>
        </w:rPr>
        <w:t>z</w:t>
      </w:r>
      <w:r w:rsidRPr="00E52AC6">
        <w:rPr>
          <w:rFonts w:ascii="Times New Roman" w:hAnsi="Times New Roman" w:cs="Times New Roman"/>
          <w:spacing w:val="-25"/>
        </w:rPr>
        <w:t xml:space="preserve"> </w:t>
      </w:r>
      <w:r w:rsidRPr="00E52AC6">
        <w:rPr>
          <w:rFonts w:ascii="Times New Roman" w:hAnsi="Times New Roman" w:cs="Times New Roman"/>
        </w:rPr>
        <w:t>wykorzystaniem</w:t>
      </w:r>
      <w:r w:rsidRPr="00E52AC6">
        <w:rPr>
          <w:rFonts w:ascii="Times New Roman" w:hAnsi="Times New Roman" w:cs="Times New Roman"/>
          <w:spacing w:val="-25"/>
        </w:rPr>
        <w:t xml:space="preserve"> </w:t>
      </w:r>
      <w:r w:rsidRPr="00E52AC6">
        <w:rPr>
          <w:rFonts w:ascii="Times New Roman" w:hAnsi="Times New Roman" w:cs="Times New Roman"/>
        </w:rPr>
        <w:t>komunikatora</w:t>
      </w:r>
      <w:r w:rsidRPr="00E52AC6">
        <w:rPr>
          <w:rFonts w:ascii="Times New Roman" w:hAnsi="Times New Roman" w:cs="Times New Roman"/>
          <w:spacing w:val="-26"/>
        </w:rPr>
        <w:t xml:space="preserve"> </w:t>
      </w:r>
      <w:r w:rsidRPr="00E52AC6">
        <w:rPr>
          <w:rFonts w:ascii="Times New Roman" w:hAnsi="Times New Roman" w:cs="Times New Roman"/>
        </w:rPr>
        <w:t>Skype</w:t>
      </w:r>
      <w:r w:rsidRPr="00E52AC6">
        <w:rPr>
          <w:rFonts w:ascii="Times New Roman" w:hAnsi="Times New Roman" w:cs="Times New Roman"/>
          <w:spacing w:val="-25"/>
        </w:rPr>
        <w:t xml:space="preserve"> </w:t>
      </w:r>
      <w:r w:rsidRPr="00E52AC6">
        <w:rPr>
          <w:rFonts w:ascii="Times New Roman" w:hAnsi="Times New Roman" w:cs="Times New Roman"/>
        </w:rPr>
        <w:t>(także</w:t>
      </w:r>
      <w:r w:rsidRPr="00E52AC6">
        <w:rPr>
          <w:rFonts w:ascii="Times New Roman" w:hAnsi="Times New Roman" w:cs="Times New Roman"/>
          <w:spacing w:val="-25"/>
        </w:rPr>
        <w:t xml:space="preserve"> </w:t>
      </w:r>
      <w:r w:rsidRPr="00E52AC6">
        <w:rPr>
          <w:rFonts w:ascii="Times New Roman" w:hAnsi="Times New Roman" w:cs="Times New Roman"/>
        </w:rPr>
        <w:t>dla</w:t>
      </w:r>
      <w:r w:rsidRPr="00E52AC6">
        <w:rPr>
          <w:rFonts w:ascii="Times New Roman" w:hAnsi="Times New Roman" w:cs="Times New Roman"/>
          <w:spacing w:val="-26"/>
        </w:rPr>
        <w:t xml:space="preserve"> </w:t>
      </w:r>
      <w:r w:rsidRPr="00E52AC6">
        <w:rPr>
          <w:rFonts w:ascii="Times New Roman" w:hAnsi="Times New Roman" w:cs="Times New Roman"/>
          <w:spacing w:val="-5"/>
        </w:rPr>
        <w:t xml:space="preserve">osób </w:t>
      </w:r>
      <w:r w:rsidRPr="00E52AC6">
        <w:rPr>
          <w:rFonts w:ascii="Times New Roman" w:hAnsi="Times New Roman" w:cs="Times New Roman"/>
        </w:rPr>
        <w:t>posługujących</w:t>
      </w:r>
      <w:r w:rsidRPr="00E52AC6">
        <w:rPr>
          <w:rFonts w:ascii="Times New Roman" w:hAnsi="Times New Roman" w:cs="Times New Roman"/>
          <w:spacing w:val="-40"/>
        </w:rPr>
        <w:t xml:space="preserve"> </w:t>
      </w:r>
      <w:r w:rsidRPr="00E52AC6">
        <w:rPr>
          <w:rFonts w:ascii="Times New Roman" w:hAnsi="Times New Roman" w:cs="Times New Roman"/>
        </w:rPr>
        <w:t>się</w:t>
      </w:r>
      <w:r w:rsidRPr="00E52AC6">
        <w:rPr>
          <w:rFonts w:ascii="Times New Roman" w:hAnsi="Times New Roman" w:cs="Times New Roman"/>
          <w:spacing w:val="-40"/>
        </w:rPr>
        <w:t xml:space="preserve"> </w:t>
      </w:r>
      <w:r w:rsidRPr="00E52AC6">
        <w:rPr>
          <w:rFonts w:ascii="Times New Roman" w:hAnsi="Times New Roman" w:cs="Times New Roman"/>
        </w:rPr>
        <w:t>jęz.</w:t>
      </w:r>
      <w:r w:rsidRPr="00E52AC6">
        <w:rPr>
          <w:rFonts w:ascii="Times New Roman" w:hAnsi="Times New Roman" w:cs="Times New Roman"/>
          <w:spacing w:val="-40"/>
        </w:rPr>
        <w:t xml:space="preserve"> </w:t>
      </w:r>
      <w:r w:rsidRPr="00E52AC6">
        <w:rPr>
          <w:rFonts w:ascii="Times New Roman" w:hAnsi="Times New Roman" w:cs="Times New Roman"/>
        </w:rPr>
        <w:t>migowym)</w:t>
      </w:r>
      <w:r w:rsidRPr="00E52AC6">
        <w:rPr>
          <w:rFonts w:ascii="Times New Roman" w:hAnsi="Times New Roman" w:cs="Times New Roman"/>
          <w:spacing w:val="-40"/>
        </w:rPr>
        <w:t xml:space="preserve"> </w:t>
      </w:r>
      <w:r w:rsidRPr="00E52AC6">
        <w:rPr>
          <w:rFonts w:ascii="Times New Roman" w:hAnsi="Times New Roman" w:cs="Times New Roman"/>
        </w:rPr>
        <w:t>–</w:t>
      </w:r>
      <w:r w:rsidRPr="00E52AC6">
        <w:rPr>
          <w:rFonts w:ascii="Times New Roman" w:hAnsi="Times New Roman" w:cs="Times New Roman"/>
          <w:spacing w:val="-39"/>
        </w:rPr>
        <w:t xml:space="preserve"> </w:t>
      </w:r>
      <w:r w:rsidRPr="00E52AC6">
        <w:rPr>
          <w:rFonts w:ascii="Times New Roman" w:hAnsi="Times New Roman" w:cs="Times New Roman"/>
        </w:rPr>
        <w:t>poniedziałki</w:t>
      </w:r>
      <w:r w:rsidRPr="00E52AC6">
        <w:rPr>
          <w:rFonts w:ascii="Times New Roman" w:hAnsi="Times New Roman" w:cs="Times New Roman"/>
          <w:spacing w:val="-40"/>
        </w:rPr>
        <w:t xml:space="preserve"> </w:t>
      </w:r>
      <w:r w:rsidRPr="00E52AC6">
        <w:rPr>
          <w:rFonts w:ascii="Times New Roman" w:hAnsi="Times New Roman" w:cs="Times New Roman"/>
        </w:rPr>
        <w:t>w</w:t>
      </w:r>
      <w:r w:rsidRPr="00E52AC6">
        <w:rPr>
          <w:rFonts w:ascii="Times New Roman" w:hAnsi="Times New Roman" w:cs="Times New Roman"/>
          <w:spacing w:val="-40"/>
        </w:rPr>
        <w:t xml:space="preserve"> </w:t>
      </w:r>
      <w:r w:rsidRPr="00E52AC6">
        <w:rPr>
          <w:rFonts w:ascii="Times New Roman" w:hAnsi="Times New Roman" w:cs="Times New Roman"/>
        </w:rPr>
        <w:t>godz.</w:t>
      </w:r>
      <w:r w:rsidRPr="00E52AC6">
        <w:rPr>
          <w:rFonts w:ascii="Times New Roman" w:hAnsi="Times New Roman" w:cs="Times New Roman"/>
          <w:spacing w:val="-40"/>
        </w:rPr>
        <w:t xml:space="preserve"> </w:t>
      </w:r>
      <w:r w:rsidRPr="00E52AC6">
        <w:rPr>
          <w:rFonts w:ascii="Times New Roman" w:hAnsi="Times New Roman" w:cs="Times New Roman"/>
        </w:rPr>
        <w:t>13.00-15.00 (</w:t>
      </w:r>
      <w:proofErr w:type="spellStart"/>
      <w:r w:rsidRPr="00E52AC6">
        <w:rPr>
          <w:rFonts w:ascii="Times New Roman" w:hAnsi="Times New Roman" w:cs="Times New Roman"/>
        </w:rPr>
        <w:t>pogotowie.niebieska.linia</w:t>
      </w:r>
      <w:proofErr w:type="spellEnd"/>
      <w:r w:rsidRPr="00E52AC6">
        <w:rPr>
          <w:rFonts w:ascii="Times New Roman" w:hAnsi="Times New Roman" w:cs="Times New Roman"/>
        </w:rPr>
        <w:t>)</w:t>
      </w:r>
    </w:p>
    <w:p w:rsidR="00BE7E77" w:rsidRPr="00E52AC6" w:rsidRDefault="00BE7E77" w:rsidP="00BE7E77">
      <w:pPr>
        <w:pStyle w:val="Akapitzlist"/>
        <w:spacing w:after="0" w:line="360" w:lineRule="auto"/>
        <w:ind w:left="1440" w:right="-1"/>
        <w:contextualSpacing w:val="0"/>
        <w:rPr>
          <w:rFonts w:ascii="Times New Roman" w:hAnsi="Times New Roman" w:cs="Times New Roman"/>
        </w:rPr>
      </w:pPr>
    </w:p>
    <w:p w:rsidR="00BE7E77" w:rsidRPr="00E52AC6" w:rsidRDefault="00C032D6" w:rsidP="00BE7E77">
      <w:pPr>
        <w:pStyle w:val="Nagwek2"/>
        <w:spacing w:line="360" w:lineRule="auto"/>
        <w:ind w:left="0" w:right="-1"/>
        <w:jc w:val="center"/>
        <w:rPr>
          <w:rFonts w:ascii="Times New Roman" w:hAnsi="Times New Roman" w:cs="Times New Roman"/>
          <w:spacing w:val="-2"/>
          <w:sz w:val="24"/>
        </w:rPr>
      </w:pPr>
      <w:r w:rsidRPr="00E52AC6">
        <w:rPr>
          <w:rFonts w:ascii="Times New Roman" w:hAnsi="Times New Roman" w:cs="Times New Roman"/>
          <w:sz w:val="24"/>
        </w:rPr>
        <w:t>Ogólnopolskie</w:t>
      </w:r>
      <w:r w:rsidRPr="00E52AC6">
        <w:rPr>
          <w:rFonts w:ascii="Times New Roman" w:hAnsi="Times New Roman" w:cs="Times New Roman"/>
          <w:spacing w:val="-48"/>
          <w:sz w:val="24"/>
        </w:rPr>
        <w:t xml:space="preserve"> </w:t>
      </w:r>
      <w:r w:rsidRPr="00E52AC6">
        <w:rPr>
          <w:rFonts w:ascii="Times New Roman" w:hAnsi="Times New Roman" w:cs="Times New Roman"/>
          <w:sz w:val="24"/>
        </w:rPr>
        <w:t>Pogotowie</w:t>
      </w:r>
      <w:r w:rsidRPr="00E52AC6">
        <w:rPr>
          <w:rFonts w:ascii="Times New Roman" w:hAnsi="Times New Roman" w:cs="Times New Roman"/>
          <w:spacing w:val="-47"/>
          <w:sz w:val="24"/>
        </w:rPr>
        <w:t xml:space="preserve"> </w:t>
      </w:r>
      <w:r w:rsidRPr="00E52AC6">
        <w:rPr>
          <w:rFonts w:ascii="Times New Roman" w:hAnsi="Times New Roman" w:cs="Times New Roman"/>
          <w:sz w:val="24"/>
        </w:rPr>
        <w:t>dla</w:t>
      </w:r>
      <w:r w:rsidRPr="00E52AC6">
        <w:rPr>
          <w:rFonts w:ascii="Times New Roman" w:hAnsi="Times New Roman" w:cs="Times New Roman"/>
          <w:spacing w:val="-47"/>
          <w:sz w:val="24"/>
        </w:rPr>
        <w:t xml:space="preserve"> </w:t>
      </w:r>
      <w:r w:rsidRPr="00E52AC6">
        <w:rPr>
          <w:rFonts w:ascii="Times New Roman" w:hAnsi="Times New Roman" w:cs="Times New Roman"/>
          <w:sz w:val="24"/>
        </w:rPr>
        <w:t>Oﬁar</w:t>
      </w:r>
      <w:r w:rsidRPr="00E52AC6">
        <w:rPr>
          <w:rFonts w:ascii="Times New Roman" w:hAnsi="Times New Roman" w:cs="Times New Roman"/>
          <w:spacing w:val="-47"/>
          <w:sz w:val="24"/>
        </w:rPr>
        <w:t xml:space="preserve"> </w:t>
      </w:r>
      <w:r w:rsidRPr="00E52AC6">
        <w:rPr>
          <w:rFonts w:ascii="Times New Roman" w:hAnsi="Times New Roman" w:cs="Times New Roman"/>
          <w:sz w:val="24"/>
        </w:rPr>
        <w:t>Przemocy</w:t>
      </w:r>
      <w:r w:rsidRPr="00E52AC6">
        <w:rPr>
          <w:rFonts w:ascii="Times New Roman" w:hAnsi="Times New Roman" w:cs="Times New Roman"/>
          <w:spacing w:val="-47"/>
          <w:sz w:val="24"/>
        </w:rPr>
        <w:t xml:space="preserve"> </w:t>
      </w:r>
      <w:r w:rsidRPr="00E52AC6">
        <w:rPr>
          <w:rFonts w:ascii="Times New Roman" w:hAnsi="Times New Roman" w:cs="Times New Roman"/>
          <w:sz w:val="24"/>
        </w:rPr>
        <w:t>w</w:t>
      </w:r>
      <w:r w:rsidRPr="00E52AC6">
        <w:rPr>
          <w:rFonts w:ascii="Times New Roman" w:hAnsi="Times New Roman" w:cs="Times New Roman"/>
          <w:spacing w:val="-48"/>
          <w:sz w:val="24"/>
        </w:rPr>
        <w:t xml:space="preserve"> </w:t>
      </w:r>
      <w:r w:rsidRPr="00E52AC6">
        <w:rPr>
          <w:rFonts w:ascii="Times New Roman" w:hAnsi="Times New Roman" w:cs="Times New Roman"/>
          <w:sz w:val="24"/>
        </w:rPr>
        <w:t>Rodzinie</w:t>
      </w:r>
      <w:r w:rsidRPr="00E52AC6">
        <w:rPr>
          <w:rFonts w:ascii="Times New Roman" w:hAnsi="Times New Roman" w:cs="Times New Roman"/>
          <w:spacing w:val="-47"/>
          <w:sz w:val="24"/>
        </w:rPr>
        <w:t xml:space="preserve"> </w:t>
      </w:r>
      <w:r w:rsidRPr="00E52AC6">
        <w:rPr>
          <w:rFonts w:ascii="Times New Roman" w:hAnsi="Times New Roman" w:cs="Times New Roman"/>
          <w:spacing w:val="-4"/>
          <w:sz w:val="24"/>
        </w:rPr>
        <w:t xml:space="preserve">„Niebieska </w:t>
      </w:r>
      <w:r w:rsidRPr="00E52AC6">
        <w:rPr>
          <w:rFonts w:ascii="Times New Roman" w:hAnsi="Times New Roman" w:cs="Times New Roman"/>
          <w:sz w:val="24"/>
        </w:rPr>
        <w:t>Linia”</w:t>
      </w:r>
      <w:r w:rsidRPr="00E52AC6">
        <w:rPr>
          <w:rFonts w:ascii="Times New Roman" w:hAnsi="Times New Roman" w:cs="Times New Roman"/>
          <w:spacing w:val="-19"/>
          <w:sz w:val="24"/>
        </w:rPr>
        <w:t xml:space="preserve"> </w:t>
      </w:r>
      <w:r w:rsidRPr="00E52AC6">
        <w:rPr>
          <w:rFonts w:ascii="Times New Roman" w:hAnsi="Times New Roman" w:cs="Times New Roman"/>
          <w:spacing w:val="-2"/>
          <w:sz w:val="24"/>
        </w:rPr>
        <w:t>IPZ</w:t>
      </w:r>
    </w:p>
    <w:p w:rsidR="00BE7E77" w:rsidRPr="00E52AC6" w:rsidRDefault="00BE7E77" w:rsidP="00BE7E77">
      <w:pPr>
        <w:pStyle w:val="Nagwek2"/>
        <w:spacing w:line="360" w:lineRule="auto"/>
        <w:ind w:left="0" w:right="1980"/>
        <w:jc w:val="both"/>
        <w:rPr>
          <w:rFonts w:ascii="Times New Roman" w:hAnsi="Times New Roman" w:cs="Times New Roman"/>
          <w:spacing w:val="-2"/>
          <w:sz w:val="22"/>
        </w:rPr>
      </w:pPr>
    </w:p>
    <w:p w:rsidR="00C032D6" w:rsidRPr="00E52AC6" w:rsidRDefault="00C032D6" w:rsidP="00E52AC6">
      <w:pPr>
        <w:pStyle w:val="Nagwek2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b w:val="0"/>
          <w:sz w:val="22"/>
        </w:rPr>
      </w:pPr>
      <w:r w:rsidRPr="00E52AC6">
        <w:rPr>
          <w:rFonts w:ascii="Times New Roman" w:hAnsi="Times New Roman" w:cs="Times New Roman"/>
          <w:b w:val="0"/>
          <w:spacing w:val="-6"/>
          <w:sz w:val="22"/>
        </w:rPr>
        <w:t xml:space="preserve">poradnia telefoniczna </w:t>
      </w:r>
      <w:r w:rsidRPr="00E52AC6">
        <w:rPr>
          <w:rFonts w:ascii="Times New Roman" w:hAnsi="Times New Roman" w:cs="Times New Roman"/>
          <w:b w:val="0"/>
          <w:spacing w:val="-3"/>
          <w:sz w:val="22"/>
        </w:rPr>
        <w:t xml:space="preserve">22 </w:t>
      </w:r>
      <w:r w:rsidRPr="00E52AC6">
        <w:rPr>
          <w:rFonts w:ascii="Times New Roman" w:hAnsi="Times New Roman" w:cs="Times New Roman"/>
          <w:b w:val="0"/>
          <w:spacing w:val="-4"/>
          <w:sz w:val="22"/>
        </w:rPr>
        <w:t xml:space="preserve">668 </w:t>
      </w:r>
      <w:r w:rsidRPr="00E52AC6">
        <w:rPr>
          <w:rFonts w:ascii="Times New Roman" w:hAnsi="Times New Roman" w:cs="Times New Roman"/>
          <w:b w:val="0"/>
          <w:spacing w:val="-3"/>
          <w:sz w:val="22"/>
        </w:rPr>
        <w:t xml:space="preserve">70 00 </w:t>
      </w:r>
      <w:r w:rsidRPr="00E52AC6">
        <w:rPr>
          <w:rFonts w:ascii="Times New Roman" w:hAnsi="Times New Roman" w:cs="Times New Roman"/>
          <w:b w:val="0"/>
          <w:spacing w:val="-4"/>
          <w:sz w:val="22"/>
        </w:rPr>
        <w:t xml:space="preserve">dla </w:t>
      </w:r>
      <w:r w:rsidRPr="00E52AC6">
        <w:rPr>
          <w:rFonts w:ascii="Times New Roman" w:hAnsi="Times New Roman" w:cs="Times New Roman"/>
          <w:b w:val="0"/>
          <w:spacing w:val="-6"/>
          <w:sz w:val="22"/>
        </w:rPr>
        <w:t xml:space="preserve">wszystkich </w:t>
      </w:r>
      <w:r w:rsidRPr="00E52AC6">
        <w:rPr>
          <w:rFonts w:ascii="Times New Roman" w:hAnsi="Times New Roman" w:cs="Times New Roman"/>
          <w:b w:val="0"/>
          <w:spacing w:val="-5"/>
          <w:sz w:val="22"/>
        </w:rPr>
        <w:t xml:space="preserve">osób </w:t>
      </w:r>
      <w:r w:rsidR="00BE7E77" w:rsidRPr="00E52AC6">
        <w:rPr>
          <w:rFonts w:ascii="Times New Roman" w:hAnsi="Times New Roman" w:cs="Times New Roman"/>
          <w:b w:val="0"/>
          <w:spacing w:val="-8"/>
          <w:sz w:val="22"/>
        </w:rPr>
        <w:t>pokrzyw</w:t>
      </w:r>
      <w:r w:rsidRPr="00E52AC6">
        <w:rPr>
          <w:rFonts w:ascii="Times New Roman" w:hAnsi="Times New Roman" w:cs="Times New Roman"/>
          <w:b w:val="0"/>
          <w:spacing w:val="-6"/>
          <w:sz w:val="22"/>
        </w:rPr>
        <w:t xml:space="preserve">dzonych przestępstwem (poradnia </w:t>
      </w:r>
      <w:r w:rsidRPr="00E52AC6">
        <w:rPr>
          <w:rFonts w:ascii="Times New Roman" w:hAnsi="Times New Roman" w:cs="Times New Roman"/>
          <w:b w:val="0"/>
          <w:spacing w:val="-5"/>
          <w:sz w:val="22"/>
        </w:rPr>
        <w:t xml:space="preserve">działa </w:t>
      </w:r>
      <w:r w:rsidRPr="00E52AC6">
        <w:rPr>
          <w:rFonts w:ascii="Times New Roman" w:hAnsi="Times New Roman" w:cs="Times New Roman"/>
          <w:b w:val="0"/>
          <w:sz w:val="22"/>
        </w:rPr>
        <w:t xml:space="preserve">7 </w:t>
      </w:r>
      <w:r w:rsidRPr="00E52AC6">
        <w:rPr>
          <w:rFonts w:ascii="Times New Roman" w:hAnsi="Times New Roman" w:cs="Times New Roman"/>
          <w:b w:val="0"/>
          <w:spacing w:val="-4"/>
          <w:sz w:val="22"/>
        </w:rPr>
        <w:t xml:space="preserve">dni </w:t>
      </w:r>
      <w:r w:rsidRPr="00E52AC6">
        <w:rPr>
          <w:rFonts w:ascii="Times New Roman" w:hAnsi="Times New Roman" w:cs="Times New Roman"/>
          <w:b w:val="0"/>
          <w:sz w:val="22"/>
        </w:rPr>
        <w:t xml:space="preserve">w </w:t>
      </w:r>
      <w:r w:rsidRPr="00E52AC6">
        <w:rPr>
          <w:rFonts w:ascii="Times New Roman" w:hAnsi="Times New Roman" w:cs="Times New Roman"/>
          <w:b w:val="0"/>
          <w:spacing w:val="-6"/>
          <w:sz w:val="22"/>
        </w:rPr>
        <w:t xml:space="preserve">tygodniu </w:t>
      </w:r>
      <w:r w:rsidRPr="00E52AC6">
        <w:rPr>
          <w:rFonts w:ascii="Times New Roman" w:hAnsi="Times New Roman" w:cs="Times New Roman"/>
          <w:b w:val="0"/>
          <w:sz w:val="22"/>
        </w:rPr>
        <w:t xml:space="preserve">w </w:t>
      </w:r>
      <w:r w:rsidR="00BE7E77" w:rsidRPr="00E52AC6">
        <w:rPr>
          <w:rFonts w:ascii="Times New Roman" w:hAnsi="Times New Roman" w:cs="Times New Roman"/>
          <w:b w:val="0"/>
          <w:spacing w:val="-9"/>
          <w:sz w:val="22"/>
        </w:rPr>
        <w:t>godzi</w:t>
      </w:r>
      <w:r w:rsidRPr="00E52AC6">
        <w:rPr>
          <w:rFonts w:ascii="Times New Roman" w:hAnsi="Times New Roman" w:cs="Times New Roman"/>
          <w:b w:val="0"/>
          <w:spacing w:val="-5"/>
          <w:sz w:val="22"/>
        </w:rPr>
        <w:t xml:space="preserve">nach </w:t>
      </w:r>
      <w:r w:rsidRPr="00E52AC6">
        <w:rPr>
          <w:rFonts w:ascii="Times New Roman" w:hAnsi="Times New Roman" w:cs="Times New Roman"/>
          <w:b w:val="0"/>
          <w:spacing w:val="-6"/>
          <w:sz w:val="22"/>
        </w:rPr>
        <w:t>12.00-18.00)</w:t>
      </w:r>
      <w:r w:rsidR="00BE7E77" w:rsidRPr="00E52AC6">
        <w:rPr>
          <w:rFonts w:ascii="Times New Roman" w:hAnsi="Times New Roman" w:cs="Times New Roman"/>
          <w:b w:val="0"/>
          <w:spacing w:val="-6"/>
          <w:sz w:val="22"/>
        </w:rPr>
        <w:t xml:space="preserve"> </w:t>
      </w:r>
      <w:r w:rsidRPr="00E52AC6">
        <w:rPr>
          <w:rFonts w:ascii="Times New Roman" w:hAnsi="Times New Roman" w:cs="Times New Roman"/>
          <w:b w:val="0"/>
          <w:sz w:val="22"/>
        </w:rPr>
        <w:t xml:space="preserve">adres e-mailowy: </w:t>
      </w:r>
      <w:hyperlink r:id="rId6">
        <w:r w:rsidRPr="00E52AC6">
          <w:rPr>
            <w:rFonts w:ascii="Times New Roman" w:hAnsi="Times New Roman" w:cs="Times New Roman"/>
            <w:b w:val="0"/>
            <w:sz w:val="22"/>
          </w:rPr>
          <w:t>pogotowie</w:t>
        </w:r>
        <w:r w:rsidRPr="00E52AC6">
          <w:rPr>
            <w:rFonts w:ascii="Times New Roman" w:hAnsi="Times New Roman" w:cs="Times New Roman"/>
            <w:b w:val="0"/>
            <w:i/>
            <w:sz w:val="22"/>
          </w:rPr>
          <w:t>@</w:t>
        </w:r>
        <w:r w:rsidRPr="00E52AC6">
          <w:rPr>
            <w:rFonts w:ascii="Times New Roman" w:hAnsi="Times New Roman" w:cs="Times New Roman"/>
            <w:b w:val="0"/>
            <w:sz w:val="22"/>
          </w:rPr>
          <w:t>niebieskalinia.pl</w:t>
        </w:r>
      </w:hyperlink>
      <w:r w:rsidR="00E52AC6" w:rsidRPr="00E52AC6">
        <w:rPr>
          <w:rFonts w:ascii="Times New Roman" w:hAnsi="Times New Roman" w:cs="Times New Roman"/>
          <w:b w:val="0"/>
          <w:sz w:val="22"/>
        </w:rPr>
        <w:br/>
      </w:r>
      <w:r w:rsidRPr="00E52AC6">
        <w:rPr>
          <w:rFonts w:ascii="Times New Roman" w:hAnsi="Times New Roman" w:cs="Times New Roman"/>
          <w:b w:val="0"/>
          <w:sz w:val="22"/>
        </w:rPr>
        <w:t xml:space="preserve">strona internetowa: </w:t>
      </w:r>
      <w:hyperlink r:id="rId7">
        <w:r w:rsidRPr="00E52AC6">
          <w:rPr>
            <w:rFonts w:ascii="Times New Roman" w:hAnsi="Times New Roman" w:cs="Times New Roman"/>
            <w:b w:val="0"/>
            <w:sz w:val="22"/>
          </w:rPr>
          <w:t>www.niebieskalinia.pl</w:t>
        </w:r>
      </w:hyperlink>
    </w:p>
    <w:p w:rsidR="00C032D6" w:rsidRPr="00E52AC6" w:rsidRDefault="00C032D6" w:rsidP="00E52AC6">
      <w:pPr>
        <w:pStyle w:val="Tekstpodstawowy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2"/>
        </w:rPr>
      </w:pPr>
      <w:r w:rsidRPr="00E52AC6">
        <w:rPr>
          <w:rFonts w:ascii="Times New Roman" w:hAnsi="Times New Roman" w:cs="Times New Roman"/>
          <w:sz w:val="22"/>
        </w:rPr>
        <w:t>Kryzysowy</w:t>
      </w:r>
      <w:r w:rsidRPr="00E52AC6">
        <w:rPr>
          <w:rFonts w:ascii="Times New Roman" w:hAnsi="Times New Roman" w:cs="Times New Roman"/>
          <w:spacing w:val="-25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Telefon</w:t>
      </w:r>
      <w:r w:rsidRPr="00E52AC6">
        <w:rPr>
          <w:rFonts w:ascii="Times New Roman" w:hAnsi="Times New Roman" w:cs="Times New Roman"/>
          <w:spacing w:val="-24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Zaufania</w:t>
      </w:r>
      <w:r w:rsidRPr="00E52AC6">
        <w:rPr>
          <w:rFonts w:ascii="Times New Roman" w:hAnsi="Times New Roman" w:cs="Times New Roman"/>
          <w:spacing w:val="-24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−</w:t>
      </w:r>
      <w:r w:rsidRPr="00E52AC6">
        <w:rPr>
          <w:rFonts w:ascii="Times New Roman" w:hAnsi="Times New Roman" w:cs="Times New Roman"/>
          <w:spacing w:val="-24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116</w:t>
      </w:r>
      <w:r w:rsidRPr="00E52AC6">
        <w:rPr>
          <w:rFonts w:ascii="Times New Roman" w:hAnsi="Times New Roman" w:cs="Times New Roman"/>
          <w:spacing w:val="-24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123</w:t>
      </w:r>
      <w:r w:rsidRPr="00E52AC6">
        <w:rPr>
          <w:rFonts w:ascii="Times New Roman" w:hAnsi="Times New Roman" w:cs="Times New Roman"/>
          <w:spacing w:val="-24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czynny</w:t>
      </w:r>
      <w:r w:rsidRPr="00E52AC6">
        <w:rPr>
          <w:rFonts w:ascii="Times New Roman" w:hAnsi="Times New Roman" w:cs="Times New Roman"/>
          <w:spacing w:val="-24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codziennie</w:t>
      </w:r>
      <w:r w:rsidRPr="00E52AC6">
        <w:rPr>
          <w:rFonts w:ascii="Times New Roman" w:hAnsi="Times New Roman" w:cs="Times New Roman"/>
          <w:spacing w:val="-24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w</w:t>
      </w:r>
      <w:r w:rsidRPr="00E52AC6">
        <w:rPr>
          <w:rFonts w:ascii="Times New Roman" w:hAnsi="Times New Roman" w:cs="Times New Roman"/>
          <w:spacing w:val="-24"/>
          <w:sz w:val="22"/>
        </w:rPr>
        <w:t xml:space="preserve"> </w:t>
      </w:r>
      <w:r w:rsidR="00BE7E77" w:rsidRPr="00E52AC6">
        <w:rPr>
          <w:rFonts w:ascii="Times New Roman" w:hAnsi="Times New Roman" w:cs="Times New Roman"/>
          <w:spacing w:val="-3"/>
          <w:sz w:val="22"/>
        </w:rPr>
        <w:t>godzi</w:t>
      </w:r>
      <w:r w:rsidRPr="00E52AC6">
        <w:rPr>
          <w:rFonts w:ascii="Times New Roman" w:hAnsi="Times New Roman" w:cs="Times New Roman"/>
          <w:sz w:val="22"/>
        </w:rPr>
        <w:t>nach</w:t>
      </w:r>
      <w:r w:rsidRPr="00E52AC6">
        <w:rPr>
          <w:rFonts w:ascii="Times New Roman" w:hAnsi="Times New Roman" w:cs="Times New Roman"/>
          <w:spacing w:val="-7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14.00-22.00</w:t>
      </w:r>
    </w:p>
    <w:p w:rsidR="00C032D6" w:rsidRPr="00E52AC6" w:rsidRDefault="00BE7E77" w:rsidP="00BE7E77">
      <w:pPr>
        <w:pStyle w:val="Tekstpodstawowy"/>
        <w:tabs>
          <w:tab w:val="left" w:pos="3381"/>
        </w:tabs>
        <w:spacing w:line="360" w:lineRule="auto"/>
        <w:rPr>
          <w:rFonts w:ascii="Times New Roman" w:hAnsi="Times New Roman" w:cs="Times New Roman"/>
          <w:sz w:val="24"/>
        </w:rPr>
      </w:pPr>
      <w:r w:rsidRPr="00E52AC6">
        <w:rPr>
          <w:rFonts w:ascii="Times New Roman" w:hAnsi="Times New Roman" w:cs="Times New Roman"/>
          <w:sz w:val="24"/>
        </w:rPr>
        <w:tab/>
      </w:r>
    </w:p>
    <w:p w:rsidR="00C032D6" w:rsidRPr="00E52AC6" w:rsidRDefault="00C032D6" w:rsidP="00BE7E77">
      <w:pPr>
        <w:pStyle w:val="Nagwek2"/>
        <w:spacing w:line="36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E52AC6">
        <w:rPr>
          <w:rFonts w:ascii="Times New Roman" w:hAnsi="Times New Roman" w:cs="Times New Roman"/>
          <w:sz w:val="24"/>
        </w:rPr>
        <w:t>Centrum Praw Kobiet</w:t>
      </w:r>
    </w:p>
    <w:p w:rsidR="00BE7E77" w:rsidRPr="00E52AC6" w:rsidRDefault="00BE7E77" w:rsidP="00BE7E77">
      <w:pPr>
        <w:pStyle w:val="Nagwek2"/>
        <w:spacing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C032D6" w:rsidRPr="00E52AC6" w:rsidRDefault="00C032D6" w:rsidP="00BE7E77">
      <w:pPr>
        <w:pStyle w:val="Tekstpodstawowy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2"/>
        </w:rPr>
      </w:pPr>
      <w:r w:rsidRPr="00E52AC6">
        <w:rPr>
          <w:rFonts w:ascii="Times New Roman" w:hAnsi="Times New Roman" w:cs="Times New Roman"/>
          <w:sz w:val="22"/>
        </w:rPr>
        <w:t>telefon</w:t>
      </w:r>
      <w:r w:rsidRPr="00E52AC6">
        <w:rPr>
          <w:rFonts w:ascii="Times New Roman" w:hAnsi="Times New Roman" w:cs="Times New Roman"/>
          <w:spacing w:val="-20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zaufania</w:t>
      </w:r>
      <w:r w:rsidRPr="00E52AC6">
        <w:rPr>
          <w:rFonts w:ascii="Times New Roman" w:hAnsi="Times New Roman" w:cs="Times New Roman"/>
          <w:spacing w:val="-20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22</w:t>
      </w:r>
      <w:r w:rsidRPr="00E52AC6">
        <w:rPr>
          <w:rFonts w:ascii="Times New Roman" w:hAnsi="Times New Roman" w:cs="Times New Roman"/>
          <w:spacing w:val="-20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621</w:t>
      </w:r>
      <w:r w:rsidRPr="00E52AC6">
        <w:rPr>
          <w:rFonts w:ascii="Times New Roman" w:hAnsi="Times New Roman" w:cs="Times New Roman"/>
          <w:spacing w:val="-19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35</w:t>
      </w:r>
      <w:r w:rsidRPr="00E52AC6">
        <w:rPr>
          <w:rFonts w:ascii="Times New Roman" w:hAnsi="Times New Roman" w:cs="Times New Roman"/>
          <w:spacing w:val="-20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37</w:t>
      </w:r>
      <w:r w:rsidRPr="00E52AC6">
        <w:rPr>
          <w:rFonts w:ascii="Times New Roman" w:hAnsi="Times New Roman" w:cs="Times New Roman"/>
          <w:spacing w:val="-20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czynny</w:t>
      </w:r>
      <w:r w:rsidRPr="00E52AC6">
        <w:rPr>
          <w:rFonts w:ascii="Times New Roman" w:hAnsi="Times New Roman" w:cs="Times New Roman"/>
          <w:spacing w:val="-20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w</w:t>
      </w:r>
      <w:r w:rsidRPr="00E52AC6">
        <w:rPr>
          <w:rFonts w:ascii="Times New Roman" w:hAnsi="Times New Roman" w:cs="Times New Roman"/>
          <w:spacing w:val="-19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godzinach</w:t>
      </w:r>
      <w:r w:rsidRPr="00E52AC6">
        <w:rPr>
          <w:rFonts w:ascii="Times New Roman" w:hAnsi="Times New Roman" w:cs="Times New Roman"/>
          <w:spacing w:val="-20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10.00-16.00</w:t>
      </w:r>
      <w:r w:rsidRPr="00E52AC6">
        <w:rPr>
          <w:rFonts w:ascii="Times New Roman" w:hAnsi="Times New Roman" w:cs="Times New Roman"/>
          <w:spacing w:val="-20"/>
          <w:sz w:val="22"/>
        </w:rPr>
        <w:t xml:space="preserve"> </w:t>
      </w:r>
      <w:r w:rsidRPr="00E52AC6">
        <w:rPr>
          <w:rFonts w:ascii="Times New Roman" w:hAnsi="Times New Roman" w:cs="Times New Roman"/>
          <w:spacing w:val="-13"/>
          <w:sz w:val="22"/>
        </w:rPr>
        <w:t xml:space="preserve">– </w:t>
      </w:r>
      <w:r w:rsidRPr="00E52AC6">
        <w:rPr>
          <w:rFonts w:ascii="Times New Roman" w:hAnsi="Times New Roman" w:cs="Times New Roman"/>
          <w:sz w:val="22"/>
        </w:rPr>
        <w:t>dyżur</w:t>
      </w:r>
      <w:r w:rsidRPr="00E52AC6">
        <w:rPr>
          <w:rFonts w:ascii="Times New Roman" w:hAnsi="Times New Roman" w:cs="Times New Roman"/>
          <w:spacing w:val="-9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psychologa:</w:t>
      </w:r>
      <w:r w:rsidRPr="00E52AC6">
        <w:rPr>
          <w:rFonts w:ascii="Times New Roman" w:hAnsi="Times New Roman" w:cs="Times New Roman"/>
          <w:spacing w:val="-9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od</w:t>
      </w:r>
      <w:r w:rsidRPr="00E52AC6">
        <w:rPr>
          <w:rFonts w:ascii="Times New Roman" w:hAnsi="Times New Roman" w:cs="Times New Roman"/>
          <w:spacing w:val="-8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poniedziałku</w:t>
      </w:r>
      <w:r w:rsidRPr="00E52AC6">
        <w:rPr>
          <w:rFonts w:ascii="Times New Roman" w:hAnsi="Times New Roman" w:cs="Times New Roman"/>
          <w:spacing w:val="-9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do</w:t>
      </w:r>
      <w:r w:rsidRPr="00E52AC6">
        <w:rPr>
          <w:rFonts w:ascii="Times New Roman" w:hAnsi="Times New Roman" w:cs="Times New Roman"/>
          <w:spacing w:val="-8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piątku</w:t>
      </w:r>
      <w:r w:rsidRPr="00E52AC6">
        <w:rPr>
          <w:rFonts w:ascii="Times New Roman" w:hAnsi="Times New Roman" w:cs="Times New Roman"/>
          <w:spacing w:val="-9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(oprócz</w:t>
      </w:r>
      <w:r w:rsidRPr="00E52AC6">
        <w:rPr>
          <w:rFonts w:ascii="Times New Roman" w:hAnsi="Times New Roman" w:cs="Times New Roman"/>
          <w:spacing w:val="-8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czwartku), dyżur prawny:</w:t>
      </w:r>
      <w:r w:rsidRPr="00E52AC6">
        <w:rPr>
          <w:rFonts w:ascii="Times New Roman" w:hAnsi="Times New Roman" w:cs="Times New Roman"/>
          <w:spacing w:val="-12"/>
          <w:sz w:val="22"/>
        </w:rPr>
        <w:t xml:space="preserve"> </w:t>
      </w:r>
      <w:r w:rsidRPr="00E52AC6">
        <w:rPr>
          <w:rFonts w:ascii="Times New Roman" w:hAnsi="Times New Roman" w:cs="Times New Roman"/>
          <w:sz w:val="22"/>
        </w:rPr>
        <w:t>czwartek</w:t>
      </w:r>
      <w:r w:rsidR="00BE7E77" w:rsidRPr="00E52AC6">
        <w:rPr>
          <w:rFonts w:ascii="Times New Roman" w:hAnsi="Times New Roman" w:cs="Times New Roman"/>
          <w:sz w:val="22"/>
        </w:rPr>
        <w:br/>
      </w:r>
      <w:r w:rsidRPr="00E52AC6">
        <w:rPr>
          <w:rFonts w:ascii="Times New Roman" w:hAnsi="Times New Roman" w:cs="Times New Roman"/>
          <w:sz w:val="22"/>
        </w:rPr>
        <w:t>poradnie e-mailowe:</w:t>
      </w:r>
      <w:r w:rsidR="00BE7E77" w:rsidRPr="00E52AC6">
        <w:rPr>
          <w:rFonts w:ascii="Times New Roman" w:hAnsi="Times New Roman" w:cs="Times New Roman"/>
          <w:sz w:val="22"/>
        </w:rPr>
        <w:br/>
      </w:r>
      <w:r w:rsidRPr="00E52AC6">
        <w:rPr>
          <w:rFonts w:ascii="Times New Roman" w:hAnsi="Times New Roman" w:cs="Times New Roman"/>
          <w:sz w:val="22"/>
        </w:rPr>
        <w:t xml:space="preserve">porady psychologiczne: </w:t>
      </w:r>
      <w:hyperlink r:id="rId8">
        <w:r w:rsidRPr="00E52AC6">
          <w:rPr>
            <w:rFonts w:ascii="Times New Roman" w:hAnsi="Times New Roman" w:cs="Times New Roman"/>
            <w:sz w:val="22"/>
          </w:rPr>
          <w:t>porady.psychologiczne</w:t>
        </w:r>
        <w:r w:rsidRPr="00E52AC6">
          <w:rPr>
            <w:rFonts w:ascii="Times New Roman" w:hAnsi="Times New Roman" w:cs="Times New Roman"/>
            <w:i/>
            <w:sz w:val="22"/>
          </w:rPr>
          <w:t>@</w:t>
        </w:r>
        <w:r w:rsidRPr="00E52AC6">
          <w:rPr>
            <w:rFonts w:ascii="Times New Roman" w:hAnsi="Times New Roman" w:cs="Times New Roman"/>
            <w:sz w:val="22"/>
          </w:rPr>
          <w:t>cpk.org.pl</w:t>
        </w:r>
      </w:hyperlink>
      <w:r w:rsidR="00BE7E77" w:rsidRPr="00E52AC6">
        <w:rPr>
          <w:rFonts w:ascii="Times New Roman" w:hAnsi="Times New Roman" w:cs="Times New Roman"/>
          <w:sz w:val="22"/>
        </w:rPr>
        <w:br/>
      </w:r>
      <w:r w:rsidRPr="00E52AC6">
        <w:rPr>
          <w:rFonts w:ascii="Times New Roman" w:hAnsi="Times New Roman" w:cs="Times New Roman"/>
          <w:sz w:val="22"/>
        </w:rPr>
        <w:t xml:space="preserve">porady prawne: </w:t>
      </w:r>
      <w:hyperlink r:id="rId9">
        <w:r w:rsidRPr="00E52AC6">
          <w:rPr>
            <w:rFonts w:ascii="Times New Roman" w:hAnsi="Times New Roman" w:cs="Times New Roman"/>
            <w:sz w:val="22"/>
          </w:rPr>
          <w:t>porady.prawne</w:t>
        </w:r>
        <w:r w:rsidRPr="00E52AC6">
          <w:rPr>
            <w:rFonts w:ascii="Times New Roman" w:hAnsi="Times New Roman" w:cs="Times New Roman"/>
            <w:i/>
            <w:sz w:val="22"/>
          </w:rPr>
          <w:t>@</w:t>
        </w:r>
        <w:r w:rsidRPr="00E52AC6">
          <w:rPr>
            <w:rFonts w:ascii="Times New Roman" w:hAnsi="Times New Roman" w:cs="Times New Roman"/>
            <w:sz w:val="22"/>
          </w:rPr>
          <w:t>cpk.org.pl</w:t>
        </w:r>
      </w:hyperlink>
      <w:r w:rsidR="00BE7E77" w:rsidRPr="00E52AC6">
        <w:rPr>
          <w:rFonts w:ascii="Times New Roman" w:hAnsi="Times New Roman" w:cs="Times New Roman"/>
          <w:sz w:val="22"/>
        </w:rPr>
        <w:br/>
      </w:r>
      <w:r w:rsidRPr="00E52AC6">
        <w:rPr>
          <w:rFonts w:ascii="Times New Roman" w:hAnsi="Times New Roman" w:cs="Times New Roman"/>
          <w:sz w:val="22"/>
        </w:rPr>
        <w:t xml:space="preserve">strona internetowa: </w:t>
      </w:r>
      <w:hyperlink r:id="rId10">
        <w:r w:rsidRPr="00E52AC6">
          <w:rPr>
            <w:rFonts w:ascii="Times New Roman" w:hAnsi="Times New Roman" w:cs="Times New Roman"/>
            <w:sz w:val="22"/>
          </w:rPr>
          <w:t>www.cpk.org.pl</w:t>
        </w:r>
      </w:hyperlink>
    </w:p>
    <w:p w:rsidR="00BE7E77" w:rsidRDefault="00BE7E77" w:rsidP="00BE7E77">
      <w:pPr>
        <w:pStyle w:val="Tekstpodstawowy"/>
        <w:spacing w:line="360" w:lineRule="auto"/>
        <w:ind w:right="-1"/>
        <w:rPr>
          <w:rFonts w:ascii="Times New Roman" w:hAnsi="Times New Roman" w:cs="Times New Roman"/>
          <w:color w:val="231F20"/>
          <w:sz w:val="22"/>
        </w:rPr>
      </w:pPr>
    </w:p>
    <w:p w:rsidR="00BE7E77" w:rsidRPr="00BE7E77" w:rsidRDefault="00BE7E77" w:rsidP="00BE7E77">
      <w:pPr>
        <w:pStyle w:val="Tekstpodstawowy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Policyjny telefon zaufania </w:t>
      </w:r>
      <w:proofErr w:type="spellStart"/>
      <w:r>
        <w:rPr>
          <w:rFonts w:ascii="Times New Roman" w:hAnsi="Times New Roman" w:cs="Times New Roman"/>
          <w:b/>
          <w:sz w:val="24"/>
        </w:rPr>
        <w:t>ws</w:t>
      </w:r>
      <w:proofErr w:type="spellEnd"/>
      <w:r>
        <w:rPr>
          <w:rFonts w:ascii="Times New Roman" w:hAnsi="Times New Roman" w:cs="Times New Roman"/>
          <w:b/>
          <w:sz w:val="24"/>
        </w:rPr>
        <w:t>. Przemocy w rodzinie</w:t>
      </w:r>
    </w:p>
    <w:p w:rsidR="00BE7E77" w:rsidRPr="00BE7E77" w:rsidRDefault="00BE7E77" w:rsidP="00BE7E7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7E77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800 120 226</w:t>
      </w:r>
      <w:r w:rsidRPr="00BE7E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BE7E7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Pod tym numerem telefonu można uzyskać wsparcie w sytuacji przemocy w rodzinie. Specjaliści obsługujący linię udzielają informacji na temat procedury „Niebieskiej Karty”, np. jakie inne podmioty poza policją, mogą ją założyć. Telefon jest czynny od poniedziałku do piątku w godzinach 9.30 - 15.30 (połączenie bezpłatne).</w:t>
      </w:r>
    </w:p>
    <w:p w:rsidR="00BE7E77" w:rsidRPr="00BE7E77" w:rsidRDefault="00BE7E77" w:rsidP="00BE7E7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7E7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116 000 </w:t>
      </w:r>
      <w:r w:rsidRPr="00BE7E7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- INFOLINIA DLA MŁODYCH MYŚLĄCYCH O UCIECZCE Z DOMU</w:t>
      </w:r>
    </w:p>
    <w:p w:rsidR="00E52AC6" w:rsidRDefault="00E52AC6">
      <w:pPr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br w:type="page"/>
      </w:r>
    </w:p>
    <w:p w:rsidR="00E52AC6" w:rsidRDefault="00A12D68" w:rsidP="00E52AC6">
      <w:pPr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L</w:t>
      </w:r>
      <w:r w:rsidR="00E52AC6" w:rsidRPr="00E52A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ista kontaktowa do Zespołów Interdyscyplinarnych </w:t>
      </w:r>
    </w:p>
    <w:p w:rsidR="00C032D6" w:rsidRDefault="00E52AC6" w:rsidP="00E52AC6">
      <w:pPr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52AC6">
        <w:rPr>
          <w:rFonts w:ascii="Times New Roman" w:hAnsi="Times New Roman" w:cs="Times New Roman"/>
          <w:sz w:val="24"/>
          <w:szCs w:val="21"/>
          <w:shd w:val="clear" w:color="auto" w:fill="FFFFFF"/>
        </w:rPr>
        <w:t>dla każdej Dzielnicy m.st. Warszawy.</w:t>
      </w:r>
    </w:p>
    <w:p w:rsidR="00E52AC6" w:rsidRPr="00E52AC6" w:rsidRDefault="00E52AC6" w:rsidP="00E52AC6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1032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732"/>
        <w:gridCol w:w="3732"/>
        <w:gridCol w:w="1933"/>
      </w:tblGrid>
      <w:tr w:rsidR="00E52AC6" w:rsidRPr="00E52AC6" w:rsidTr="00E52AC6">
        <w:trPr>
          <w:trHeight w:val="225"/>
        </w:trPr>
        <w:tc>
          <w:tcPr>
            <w:tcW w:w="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73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Dzielnica</w:t>
            </w:r>
          </w:p>
        </w:tc>
        <w:tc>
          <w:tcPr>
            <w:tcW w:w="373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9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Telefon</w:t>
            </w:r>
          </w:p>
        </w:tc>
      </w:tr>
      <w:tr w:rsidR="00E52AC6" w:rsidRPr="00E52AC6" w:rsidTr="00E52AC6">
        <w:trPr>
          <w:trHeight w:val="464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Bemowo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Rozłogi 10, 01-310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487 13 41 (22) 487 13 42</w:t>
            </w:r>
          </w:p>
        </w:tc>
      </w:tr>
      <w:tr w:rsidR="00E52AC6" w:rsidRPr="00E52AC6" w:rsidTr="00E52AC6">
        <w:trPr>
          <w:trHeight w:val="477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Białołęka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Marywilska 44C,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03-042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300 20 41 w. 39</w:t>
            </w:r>
          </w:p>
        </w:tc>
      </w:tr>
      <w:tr w:rsidR="00E52AC6" w:rsidRPr="00E52AC6" w:rsidTr="00E52AC6">
        <w:trPr>
          <w:trHeight w:val="477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Bielany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Przybyszewskiego 80/82,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07-824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568 91 63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(22) 568 91 81</w:t>
            </w:r>
          </w:p>
        </w:tc>
      </w:tr>
      <w:tr w:rsidR="00E52AC6" w:rsidRPr="00E52AC6" w:rsidTr="00E52AC6">
        <w:trPr>
          <w:trHeight w:val="464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Mokotów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Wiśniowa 37,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02-545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848 09 24</w:t>
            </w:r>
          </w:p>
        </w:tc>
      </w:tr>
      <w:tr w:rsidR="00E52AC6" w:rsidRPr="00E52AC6" w:rsidTr="00E52AC6">
        <w:trPr>
          <w:trHeight w:val="477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Ochota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Przemyska 11,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02-361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822 11 24</w:t>
            </w:r>
          </w:p>
        </w:tc>
      </w:tr>
      <w:tr w:rsidR="00E52AC6" w:rsidRPr="00E52AC6" w:rsidTr="00E52AC6">
        <w:trPr>
          <w:trHeight w:val="464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Praga-Południe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Wiatraczna 11,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04-366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277 33 59 (22) 277 33 66</w:t>
            </w:r>
          </w:p>
        </w:tc>
      </w:tr>
      <w:tr w:rsidR="00E52AC6" w:rsidRPr="00E52AC6" w:rsidTr="00E52AC6">
        <w:trPr>
          <w:trHeight w:val="477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Praga-Północ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Szymanowskiego 6/61,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03-477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511 24 12, 512 569 521</w:t>
            </w:r>
          </w:p>
        </w:tc>
      </w:tr>
      <w:tr w:rsidR="00E52AC6" w:rsidRPr="00E52AC6" w:rsidTr="00E52AC6">
        <w:trPr>
          <w:trHeight w:val="464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Rembertów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Plutonowych 10, 04 – 404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673 54 12</w:t>
            </w:r>
          </w:p>
        </w:tc>
      </w:tr>
      <w:tr w:rsidR="00E52AC6" w:rsidRPr="00E52AC6" w:rsidTr="00E52AC6">
        <w:trPr>
          <w:trHeight w:val="716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Śródmieście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Centrum Pomocy Społecznej, ul. Konwiktorska 3/5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00-217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277 41 36</w:t>
            </w:r>
          </w:p>
        </w:tc>
      </w:tr>
      <w:tr w:rsidR="00E52AC6" w:rsidRPr="00E52AC6" w:rsidTr="00E52AC6">
        <w:trPr>
          <w:trHeight w:val="477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Targówek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Św. Wincentego 87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03-291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277 02 49</w:t>
            </w:r>
          </w:p>
        </w:tc>
      </w:tr>
      <w:tr w:rsidR="00E52AC6" w:rsidRPr="00E52AC6" w:rsidTr="00E52AC6">
        <w:trPr>
          <w:trHeight w:val="464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Ursus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Pl. Czerwca 1976r. 1,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02-495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277 34 40 (22) 277 34 70</w:t>
            </w:r>
          </w:p>
        </w:tc>
      </w:tr>
      <w:tr w:rsidR="00E52AC6" w:rsidRPr="00E52AC6" w:rsidTr="00E52AC6">
        <w:trPr>
          <w:trHeight w:val="477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Ursynów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Cybisa 7,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02-784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544 12 00 wew. 223</w:t>
            </w:r>
          </w:p>
        </w:tc>
      </w:tr>
      <w:tr w:rsidR="00E52AC6" w:rsidRPr="00E52AC6" w:rsidTr="00E52AC6">
        <w:trPr>
          <w:trHeight w:val="464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Wawer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Włókiennicza 54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04-974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277 36 07 (22) 277 36 08</w:t>
            </w:r>
          </w:p>
        </w:tc>
      </w:tr>
      <w:tr w:rsidR="00E52AC6" w:rsidRPr="00E52AC6" w:rsidTr="00E52AC6">
        <w:trPr>
          <w:trHeight w:val="477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Wesoła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I Praskiego Pułku 21a,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05-075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773 44 12</w:t>
            </w:r>
          </w:p>
        </w:tc>
      </w:tr>
      <w:tr w:rsidR="00E52AC6" w:rsidRPr="00E52AC6" w:rsidTr="00E52AC6">
        <w:trPr>
          <w:trHeight w:val="464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Wilanów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Przyczółkowa 27a,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02-968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648 22 26</w:t>
            </w:r>
          </w:p>
        </w:tc>
      </w:tr>
      <w:tr w:rsidR="00E52AC6" w:rsidRPr="00E52AC6" w:rsidTr="00E52AC6">
        <w:trPr>
          <w:trHeight w:val="477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Włochy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Czereśniowa 35,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02-457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863 98 37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(22) 863 91 75</w:t>
            </w:r>
          </w:p>
        </w:tc>
      </w:tr>
      <w:tr w:rsidR="00E52AC6" w:rsidRPr="00E52AC6" w:rsidTr="00E52AC6">
        <w:trPr>
          <w:trHeight w:val="464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Wola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al. Solidarności 102,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01-016 Warszawa,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427 63 80</w:t>
            </w:r>
          </w:p>
        </w:tc>
      </w:tr>
      <w:tr w:rsidR="00E52AC6" w:rsidRPr="00E52AC6" w:rsidTr="00E52AC6">
        <w:trPr>
          <w:trHeight w:val="490"/>
        </w:trPr>
        <w:tc>
          <w:tcPr>
            <w:tcW w:w="9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18.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Żoliborz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Dembińskiego 3,</w:t>
            </w: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01-644 Warszawa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C6" w:rsidRPr="00E52AC6" w:rsidRDefault="00E52AC6" w:rsidP="00E52A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52AC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(22) 569 28 00</w:t>
            </w:r>
          </w:p>
        </w:tc>
      </w:tr>
    </w:tbl>
    <w:p w:rsidR="00E52AC6" w:rsidRPr="00E52AC6" w:rsidRDefault="00E52AC6" w:rsidP="00E52AC6">
      <w:pPr>
        <w:jc w:val="both"/>
        <w:rPr>
          <w:rFonts w:ascii="Times New Roman" w:hAnsi="Times New Roman" w:cs="Times New Roman"/>
          <w:b/>
          <w:sz w:val="28"/>
        </w:rPr>
      </w:pPr>
    </w:p>
    <w:sectPr w:rsidR="00E52AC6" w:rsidRPr="00E52AC6" w:rsidSect="00C032D6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0A6"/>
    <w:multiLevelType w:val="hybridMultilevel"/>
    <w:tmpl w:val="B51C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672"/>
    <w:multiLevelType w:val="hybridMultilevel"/>
    <w:tmpl w:val="A4921974"/>
    <w:lvl w:ilvl="0" w:tplc="D03885A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72E8A"/>
    <w:multiLevelType w:val="hybridMultilevel"/>
    <w:tmpl w:val="04F0D4CE"/>
    <w:lvl w:ilvl="0" w:tplc="907E9E5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B21D1"/>
    <w:multiLevelType w:val="multilevel"/>
    <w:tmpl w:val="231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45180"/>
    <w:multiLevelType w:val="hybridMultilevel"/>
    <w:tmpl w:val="A8D2359E"/>
    <w:lvl w:ilvl="0" w:tplc="907E9E5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D6"/>
    <w:rsid w:val="006159F2"/>
    <w:rsid w:val="00A12D68"/>
    <w:rsid w:val="00B149BF"/>
    <w:rsid w:val="00BE7E77"/>
    <w:rsid w:val="00C032D6"/>
    <w:rsid w:val="00E52AC6"/>
    <w:rsid w:val="00E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A80B-F80F-4FB4-9E18-32C8F9F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C032D6"/>
    <w:pPr>
      <w:widowControl w:val="0"/>
      <w:autoSpaceDE w:val="0"/>
      <w:autoSpaceDN w:val="0"/>
      <w:spacing w:after="0" w:line="240" w:lineRule="auto"/>
      <w:ind w:left="101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032D6"/>
    <w:rPr>
      <w:rFonts w:ascii="Trebuchet MS" w:eastAsia="Trebuchet MS" w:hAnsi="Trebuchet MS" w:cs="Trebuchet MS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032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2D6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032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E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.psychologiczne@cp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bieskalini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gotowie@niebieskalin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ebieskalinia@niebieskalinia.info" TargetMode="External"/><Relationship Id="rId10" Type="http://schemas.openxmlformats.org/officeDocument/2006/relationships/hyperlink" Target="http://www.cpk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y.prawne@cp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Mokasyn</dc:creator>
  <cp:keywords/>
  <dc:description/>
  <cp:lastModifiedBy>Mokasyn</cp:lastModifiedBy>
  <cp:revision>3</cp:revision>
  <cp:lastPrinted>2024-01-30T15:13:00Z</cp:lastPrinted>
  <dcterms:created xsi:type="dcterms:W3CDTF">2024-01-29T21:36:00Z</dcterms:created>
  <dcterms:modified xsi:type="dcterms:W3CDTF">2024-01-30T15:14:00Z</dcterms:modified>
</cp:coreProperties>
</file>